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9" w:rsidRPr="00637DF9" w:rsidRDefault="00637DF9" w:rsidP="00637D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7DF9" w:rsidRPr="00637DF9" w:rsidTr="00637D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7DF9" w:rsidRPr="00637DF9" w:rsidRDefault="00637DF9" w:rsidP="00637DF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</w:pPr>
          </w:p>
        </w:tc>
      </w:tr>
    </w:tbl>
    <w:p w:rsidR="00365C97" w:rsidRPr="00365C97" w:rsidRDefault="00365C97" w:rsidP="00365C97">
      <w:pPr>
        <w:jc w:val="center"/>
        <w:rPr>
          <w:rFonts w:ascii="Arial" w:hAnsi="Arial" w:cs="Arial"/>
          <w:b/>
          <w:color w:val="003366"/>
          <w:shd w:val="clear" w:color="auto" w:fill="FFFFFF"/>
        </w:rPr>
      </w:pPr>
      <w:r w:rsidRPr="00365C97">
        <w:rPr>
          <w:rFonts w:ascii="Arial" w:hAnsi="Arial" w:cs="Arial"/>
          <w:b/>
          <w:color w:val="000000"/>
          <w:sz w:val="27"/>
          <w:szCs w:val="27"/>
        </w:rPr>
        <w:t>В Беларуси 2017 год объявлен Годом науки</w:t>
      </w:r>
    </w:p>
    <w:p w:rsidR="00FB6F13" w:rsidRPr="00365C97" w:rsidRDefault="00365C97" w:rsidP="00365C97">
      <w:pPr>
        <w:ind w:firstLine="284"/>
        <w:jc w:val="both"/>
        <w:rPr>
          <w:sz w:val="28"/>
        </w:rPr>
      </w:pPr>
      <w:r w:rsidRPr="00365C97">
        <w:rPr>
          <w:rFonts w:ascii="Arial" w:hAnsi="Arial" w:cs="Arial"/>
          <w:color w:val="003366"/>
          <w:sz w:val="28"/>
          <w:shd w:val="clear" w:color="auto" w:fill="FFFFFF"/>
        </w:rPr>
        <w:t>Основной целью данного решения является повышение роли науки в выполнении задач социально-экономического развития страны, создание благоприятных условий для сохранения и развития научного потенциала, формирование международного имиджа Беларуси как страны с высоким уровнем интеллектуального и человеческого капитала. Правительству поручено с участием Национальной академии наук Беларуси, облисполкомов, Минского горисполкома разработать и утвердить республиканский план мероприятий по проведению в 2017 году Года науки, отражающий взаимодействие науки с социальной сферой, отраслями экономики, инновационную деятельность, международное научно-техническое сотрудничество. Реализация плана мероприятий будет способствовать развитию отечественных научных школ, вузовской и отраслевой науки для обеспечения устойчивого экономического роста страны, приумножению</w:t>
      </w:r>
      <w:bookmarkStart w:id="0" w:name="_GoBack"/>
      <w:bookmarkEnd w:id="0"/>
      <w:r w:rsidRPr="00365C97">
        <w:rPr>
          <w:rFonts w:ascii="Arial" w:hAnsi="Arial" w:cs="Arial"/>
          <w:color w:val="003366"/>
          <w:sz w:val="28"/>
          <w:shd w:val="clear" w:color="auto" w:fill="FFFFFF"/>
        </w:rPr>
        <w:t xml:space="preserve"> научного потенциала Беларуси, поддержке творчески мыслящих молодых ученых и специалистов, их патриотическому воспитанию.</w:t>
      </w:r>
    </w:p>
    <w:sectPr w:rsidR="00FB6F13" w:rsidRPr="0036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68" w:rsidRDefault="00EF2668" w:rsidP="00637DF9">
      <w:pPr>
        <w:spacing w:after="0" w:line="240" w:lineRule="auto"/>
      </w:pPr>
      <w:r>
        <w:separator/>
      </w:r>
    </w:p>
  </w:endnote>
  <w:endnote w:type="continuationSeparator" w:id="0">
    <w:p w:rsidR="00EF2668" w:rsidRDefault="00EF2668" w:rsidP="0063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68" w:rsidRDefault="00EF2668" w:rsidP="00637DF9">
      <w:pPr>
        <w:spacing w:after="0" w:line="240" w:lineRule="auto"/>
      </w:pPr>
      <w:r>
        <w:separator/>
      </w:r>
    </w:p>
  </w:footnote>
  <w:footnote w:type="continuationSeparator" w:id="0">
    <w:p w:rsidR="00EF2668" w:rsidRDefault="00EF2668" w:rsidP="0063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58"/>
    <w:rsid w:val="0000381E"/>
    <w:rsid w:val="00065958"/>
    <w:rsid w:val="001A34F3"/>
    <w:rsid w:val="001E57CB"/>
    <w:rsid w:val="00365C97"/>
    <w:rsid w:val="00637DF9"/>
    <w:rsid w:val="00660867"/>
    <w:rsid w:val="006D212D"/>
    <w:rsid w:val="00720625"/>
    <w:rsid w:val="007557EB"/>
    <w:rsid w:val="00785743"/>
    <w:rsid w:val="0085154B"/>
    <w:rsid w:val="00936D9F"/>
    <w:rsid w:val="00940F95"/>
    <w:rsid w:val="00BF7741"/>
    <w:rsid w:val="00CB516B"/>
    <w:rsid w:val="00DA2A1A"/>
    <w:rsid w:val="00DF19F7"/>
    <w:rsid w:val="00DF6768"/>
    <w:rsid w:val="00EF2668"/>
    <w:rsid w:val="00F314C4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DF9"/>
  </w:style>
  <w:style w:type="paragraph" w:styleId="a7">
    <w:name w:val="footer"/>
    <w:basedOn w:val="a"/>
    <w:link w:val="a8"/>
    <w:uiPriority w:val="99"/>
    <w:unhideWhenUsed/>
    <w:rsid w:val="0063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DF9"/>
  </w:style>
  <w:style w:type="paragraph" w:styleId="a7">
    <w:name w:val="footer"/>
    <w:basedOn w:val="a"/>
    <w:link w:val="a8"/>
    <w:uiPriority w:val="99"/>
    <w:unhideWhenUsed/>
    <w:rsid w:val="0063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2016-12-27T07:06:00Z</dcterms:created>
  <dcterms:modified xsi:type="dcterms:W3CDTF">2016-12-27T07:06:00Z</dcterms:modified>
</cp:coreProperties>
</file>