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F9" w:rsidRDefault="00AD22F9" w:rsidP="00AD22F9">
      <w:pPr>
        <w:pStyle w:val="a3"/>
        <w:shd w:val="clear" w:color="auto" w:fill="FFFFFF"/>
        <w:spacing w:after="0" w:afterAutospacing="0"/>
        <w:jc w:val="center"/>
        <w:rPr>
          <w:b/>
          <w:color w:val="000000"/>
          <w:sz w:val="28"/>
          <w:szCs w:val="28"/>
        </w:rPr>
      </w:pPr>
    </w:p>
    <w:p w:rsidR="001C2EF4" w:rsidRDefault="00410F42" w:rsidP="001C2EF4">
      <w:pPr>
        <w:pStyle w:val="a3"/>
        <w:shd w:val="clear" w:color="auto" w:fill="FFFFFF"/>
        <w:spacing w:before="0" w:beforeAutospacing="0" w:after="0" w:afterAutospacing="0"/>
        <w:jc w:val="center"/>
        <w:rPr>
          <w:b/>
          <w:color w:val="000000"/>
          <w:sz w:val="28"/>
          <w:szCs w:val="28"/>
        </w:rPr>
      </w:pPr>
      <w:r w:rsidRPr="00AD22F9">
        <w:rPr>
          <w:b/>
          <w:color w:val="000000"/>
          <w:sz w:val="28"/>
          <w:szCs w:val="28"/>
        </w:rPr>
        <w:t xml:space="preserve">Республиканская акция МЧС «За безопасность вместе!» </w:t>
      </w:r>
    </w:p>
    <w:p w:rsidR="00410F42" w:rsidRPr="00AD22F9" w:rsidRDefault="00410F42" w:rsidP="001C2EF4">
      <w:pPr>
        <w:pStyle w:val="a3"/>
        <w:shd w:val="clear" w:color="auto" w:fill="FFFFFF"/>
        <w:spacing w:before="0" w:beforeAutospacing="0" w:after="0" w:afterAutospacing="0"/>
        <w:jc w:val="center"/>
        <w:rPr>
          <w:b/>
          <w:color w:val="000000"/>
          <w:sz w:val="28"/>
          <w:szCs w:val="28"/>
        </w:rPr>
      </w:pPr>
      <w:r w:rsidRPr="00AD22F9">
        <w:rPr>
          <w:b/>
          <w:color w:val="000000"/>
          <w:sz w:val="28"/>
          <w:szCs w:val="28"/>
        </w:rPr>
        <w:t xml:space="preserve">стартует на </w:t>
      </w:r>
      <w:proofErr w:type="spellStart"/>
      <w:r w:rsidRPr="00AD22F9">
        <w:rPr>
          <w:b/>
          <w:color w:val="000000"/>
          <w:sz w:val="28"/>
          <w:szCs w:val="28"/>
        </w:rPr>
        <w:t>Гродненщине</w:t>
      </w:r>
      <w:proofErr w:type="spellEnd"/>
      <w:r w:rsidR="00AD22F9">
        <w:rPr>
          <w:b/>
          <w:color w:val="000000"/>
          <w:sz w:val="28"/>
          <w:szCs w:val="28"/>
        </w:rPr>
        <w:t xml:space="preserve"> </w:t>
      </w:r>
      <w:r w:rsidRPr="00AD22F9">
        <w:rPr>
          <w:b/>
          <w:color w:val="000000"/>
          <w:sz w:val="28"/>
          <w:szCs w:val="28"/>
        </w:rPr>
        <w:t>1</w:t>
      </w:r>
      <w:r w:rsidR="00746A45">
        <w:rPr>
          <w:b/>
          <w:color w:val="000000"/>
          <w:sz w:val="28"/>
          <w:szCs w:val="28"/>
        </w:rPr>
        <w:t>0</w:t>
      </w:r>
      <w:r w:rsidRPr="00AD22F9">
        <w:rPr>
          <w:b/>
          <w:color w:val="000000"/>
          <w:sz w:val="28"/>
          <w:szCs w:val="28"/>
        </w:rPr>
        <w:t xml:space="preserve"> </w:t>
      </w:r>
      <w:r w:rsidR="00746A45">
        <w:rPr>
          <w:b/>
          <w:color w:val="000000"/>
          <w:sz w:val="28"/>
          <w:szCs w:val="28"/>
        </w:rPr>
        <w:t>апреля</w:t>
      </w:r>
      <w:r w:rsidRPr="00AD22F9">
        <w:rPr>
          <w:b/>
          <w:color w:val="000000"/>
          <w:sz w:val="28"/>
          <w:szCs w:val="28"/>
        </w:rPr>
        <w:t xml:space="preserve"> 202</w:t>
      </w:r>
      <w:r w:rsidR="00746A45">
        <w:rPr>
          <w:b/>
          <w:color w:val="000000"/>
          <w:sz w:val="28"/>
          <w:szCs w:val="28"/>
        </w:rPr>
        <w:t>3</w:t>
      </w:r>
    </w:p>
    <w:p w:rsidR="00AD22F9" w:rsidRDefault="00410F42" w:rsidP="00AD22F9">
      <w:pPr>
        <w:pStyle w:val="a3"/>
        <w:shd w:val="clear" w:color="auto" w:fill="FFFFFF"/>
        <w:spacing w:after="0" w:afterAutospacing="0"/>
        <w:jc w:val="both"/>
        <w:rPr>
          <w:color w:val="000000"/>
          <w:sz w:val="28"/>
          <w:szCs w:val="28"/>
        </w:rPr>
      </w:pPr>
      <w:r w:rsidRPr="00AD22F9">
        <w:rPr>
          <w:color w:val="000000"/>
          <w:sz w:val="28"/>
          <w:szCs w:val="28"/>
        </w:rPr>
        <w:t xml:space="preserve">С приходом осенне-зимнего периода МЧС запускает традиционную профилактическую </w:t>
      </w:r>
      <w:r w:rsidR="00AD22F9">
        <w:rPr>
          <w:color w:val="000000"/>
          <w:sz w:val="28"/>
          <w:szCs w:val="28"/>
        </w:rPr>
        <w:t xml:space="preserve">акцию «За безопасность вместе», </w:t>
      </w:r>
      <w:r w:rsidR="00AD22F9" w:rsidRPr="00AD22F9">
        <w:rPr>
          <w:color w:val="000000"/>
          <w:sz w:val="28"/>
          <w:szCs w:val="28"/>
        </w:rPr>
        <w:t>с целью предупреждения пожаров и гибели людей от них</w:t>
      </w:r>
      <w:r w:rsidR="00746A45">
        <w:rPr>
          <w:color w:val="000000"/>
          <w:sz w:val="28"/>
          <w:szCs w:val="28"/>
        </w:rPr>
        <w:t>.</w:t>
      </w:r>
      <w:bookmarkStart w:id="0" w:name="_GoBack"/>
      <w:bookmarkEnd w:id="0"/>
    </w:p>
    <w:p w:rsidR="00410F42" w:rsidRPr="00AD22F9" w:rsidRDefault="00410F42" w:rsidP="00AD22F9">
      <w:pPr>
        <w:spacing w:after="0"/>
        <w:jc w:val="both"/>
        <w:rPr>
          <w:rFonts w:cs="Times New Roman"/>
          <w:sz w:val="28"/>
          <w:szCs w:val="28"/>
        </w:rPr>
      </w:pPr>
    </w:p>
    <w:p w:rsidR="00A504AE" w:rsidRDefault="00410F42" w:rsidP="00AD22F9">
      <w:pPr>
        <w:pStyle w:val="a3"/>
        <w:shd w:val="clear" w:color="auto" w:fill="FFFFFF"/>
        <w:spacing w:before="0" w:beforeAutospacing="0" w:after="0" w:afterAutospacing="0"/>
        <w:jc w:val="center"/>
        <w:rPr>
          <w:b/>
          <w:color w:val="000000"/>
          <w:sz w:val="28"/>
          <w:szCs w:val="28"/>
        </w:rPr>
      </w:pPr>
      <w:r w:rsidRPr="00AD22F9">
        <w:rPr>
          <w:b/>
          <w:color w:val="000000"/>
          <w:sz w:val="28"/>
          <w:szCs w:val="28"/>
        </w:rPr>
        <w:t xml:space="preserve">Правила пожарной безопасности в жилье. </w:t>
      </w:r>
    </w:p>
    <w:p w:rsidR="00A504AE" w:rsidRDefault="00410F42" w:rsidP="00AD22F9">
      <w:pPr>
        <w:pStyle w:val="a3"/>
        <w:shd w:val="clear" w:color="auto" w:fill="FFFFFF"/>
        <w:spacing w:before="0" w:beforeAutospacing="0" w:after="0" w:afterAutospacing="0"/>
        <w:jc w:val="center"/>
        <w:rPr>
          <w:b/>
          <w:color w:val="000000"/>
          <w:sz w:val="28"/>
          <w:szCs w:val="28"/>
        </w:rPr>
      </w:pPr>
      <w:r w:rsidRPr="00AD22F9">
        <w:rPr>
          <w:b/>
          <w:color w:val="000000"/>
          <w:sz w:val="28"/>
          <w:szCs w:val="28"/>
        </w:rPr>
        <w:t xml:space="preserve">Правила поведения при пожаре. </w:t>
      </w:r>
    </w:p>
    <w:p w:rsidR="00410F42" w:rsidRPr="00AD22F9" w:rsidRDefault="00410F42" w:rsidP="00AD22F9">
      <w:pPr>
        <w:pStyle w:val="a3"/>
        <w:shd w:val="clear" w:color="auto" w:fill="FFFFFF"/>
        <w:spacing w:before="0" w:beforeAutospacing="0" w:after="0" w:afterAutospacing="0"/>
        <w:jc w:val="center"/>
        <w:rPr>
          <w:b/>
          <w:color w:val="000000"/>
          <w:sz w:val="28"/>
          <w:szCs w:val="28"/>
        </w:rPr>
      </w:pPr>
      <w:r w:rsidRPr="00AD22F9">
        <w:rPr>
          <w:b/>
          <w:color w:val="000000"/>
          <w:sz w:val="28"/>
          <w:szCs w:val="28"/>
        </w:rPr>
        <w:t>Меры пожарной безопасности в жилых домах и общежитиях</w:t>
      </w:r>
      <w:r w:rsidR="00A504AE">
        <w:rPr>
          <w:b/>
          <w:color w:val="000000"/>
          <w:sz w:val="28"/>
          <w:szCs w:val="28"/>
        </w:rPr>
        <w:t>.</w:t>
      </w:r>
    </w:p>
    <w:p w:rsidR="00410F42" w:rsidRPr="00AD22F9" w:rsidRDefault="00410F42" w:rsidP="00AD22F9">
      <w:pPr>
        <w:pStyle w:val="a3"/>
        <w:shd w:val="clear" w:color="auto" w:fill="FFFFFF"/>
        <w:spacing w:after="0" w:afterAutospacing="0"/>
        <w:jc w:val="both"/>
        <w:rPr>
          <w:i/>
          <w:color w:val="000000"/>
          <w:sz w:val="26"/>
          <w:szCs w:val="26"/>
        </w:rPr>
      </w:pPr>
      <w:r w:rsidRPr="00AD22F9">
        <w:rPr>
          <w:i/>
          <w:color w:val="000000"/>
          <w:sz w:val="26"/>
          <w:szCs w:val="26"/>
        </w:rPr>
        <w:t>Основные требования Правил пожарной безопасности:</w:t>
      </w:r>
    </w:p>
    <w:p w:rsidR="00410F42" w:rsidRPr="00AD22F9" w:rsidRDefault="00AD22F9" w:rsidP="00AD22F9">
      <w:pPr>
        <w:pStyle w:val="a3"/>
        <w:shd w:val="clear" w:color="auto" w:fill="FFFFFF"/>
        <w:spacing w:after="0" w:afterAutospacing="0"/>
        <w:jc w:val="both"/>
        <w:rPr>
          <w:color w:val="000000"/>
          <w:sz w:val="26"/>
          <w:szCs w:val="26"/>
        </w:rPr>
      </w:pPr>
      <w:r w:rsidRPr="00AD22F9">
        <w:rPr>
          <w:color w:val="000000"/>
          <w:sz w:val="26"/>
          <w:szCs w:val="26"/>
        </w:rPr>
        <w:t>-</w:t>
      </w:r>
      <w:r w:rsidR="00410F42" w:rsidRPr="00AD22F9">
        <w:rPr>
          <w:color w:val="000000"/>
          <w:sz w:val="26"/>
          <w:szCs w:val="26"/>
        </w:rPr>
        <w:t>не оставляйте без присмотра включенные в электросеть бытовые электроприборы;</w:t>
      </w:r>
    </w:p>
    <w:p w:rsidR="00410F42" w:rsidRPr="00AD22F9" w:rsidRDefault="00AD22F9" w:rsidP="00AD22F9">
      <w:pPr>
        <w:pStyle w:val="a3"/>
        <w:shd w:val="clear" w:color="auto" w:fill="FFFFFF"/>
        <w:spacing w:after="0" w:afterAutospacing="0"/>
        <w:jc w:val="both"/>
        <w:rPr>
          <w:color w:val="000000"/>
          <w:sz w:val="26"/>
          <w:szCs w:val="26"/>
        </w:rPr>
      </w:pPr>
      <w:r w:rsidRPr="00AD22F9">
        <w:rPr>
          <w:color w:val="000000"/>
          <w:sz w:val="26"/>
          <w:szCs w:val="26"/>
        </w:rPr>
        <w:t>-</w:t>
      </w:r>
      <w:r w:rsidR="00410F42" w:rsidRPr="00AD22F9">
        <w:rPr>
          <w:color w:val="000000"/>
          <w:sz w:val="26"/>
          <w:szCs w:val="26"/>
        </w:rPr>
        <w:t>эксплуатируйте электроприборы в соответствии с требованиями инструкций по эксплуатации заводов-изготовителей;</w:t>
      </w:r>
    </w:p>
    <w:p w:rsidR="00410F42" w:rsidRPr="00AD22F9" w:rsidRDefault="00AD22F9" w:rsidP="00AD22F9">
      <w:pPr>
        <w:pStyle w:val="a3"/>
        <w:shd w:val="clear" w:color="auto" w:fill="FFFFFF"/>
        <w:spacing w:after="0" w:afterAutospacing="0"/>
        <w:jc w:val="both"/>
        <w:rPr>
          <w:color w:val="000000"/>
          <w:sz w:val="26"/>
          <w:szCs w:val="26"/>
        </w:rPr>
      </w:pPr>
      <w:r w:rsidRPr="00AD22F9">
        <w:rPr>
          <w:color w:val="000000"/>
          <w:sz w:val="26"/>
          <w:szCs w:val="26"/>
        </w:rPr>
        <w:t>-</w:t>
      </w:r>
      <w:r w:rsidR="00410F42" w:rsidRPr="00AD22F9">
        <w:rPr>
          <w:color w:val="000000"/>
          <w:sz w:val="26"/>
          <w:szCs w:val="26"/>
        </w:rPr>
        <w:t xml:space="preserve">следите за неисправностью электропроводки, не пользуйтесь поврежденными электроприборами, </w:t>
      </w:r>
      <w:proofErr w:type="spellStart"/>
      <w:r w:rsidR="00410F42" w:rsidRPr="00AD22F9">
        <w:rPr>
          <w:color w:val="000000"/>
          <w:sz w:val="26"/>
          <w:szCs w:val="26"/>
        </w:rPr>
        <w:t>электророзетками</w:t>
      </w:r>
      <w:proofErr w:type="spellEnd"/>
      <w:r w:rsidR="00410F42" w:rsidRPr="00AD22F9">
        <w:rPr>
          <w:color w:val="000000"/>
          <w:sz w:val="26"/>
          <w:szCs w:val="26"/>
        </w:rPr>
        <w:t>;</w:t>
      </w:r>
    </w:p>
    <w:p w:rsidR="00410F42" w:rsidRPr="00AD22F9" w:rsidRDefault="00AD22F9" w:rsidP="00AD22F9">
      <w:pPr>
        <w:pStyle w:val="a3"/>
        <w:shd w:val="clear" w:color="auto" w:fill="FFFFFF"/>
        <w:spacing w:after="0" w:afterAutospacing="0"/>
        <w:jc w:val="both"/>
        <w:rPr>
          <w:color w:val="000000"/>
          <w:sz w:val="26"/>
          <w:szCs w:val="26"/>
        </w:rPr>
      </w:pPr>
      <w:r w:rsidRPr="00AD22F9">
        <w:rPr>
          <w:color w:val="000000"/>
          <w:sz w:val="26"/>
          <w:szCs w:val="26"/>
        </w:rPr>
        <w:t>-</w:t>
      </w:r>
      <w:r w:rsidR="00410F42" w:rsidRPr="00AD22F9">
        <w:rPr>
          <w:color w:val="000000"/>
          <w:sz w:val="26"/>
          <w:szCs w:val="26"/>
        </w:rPr>
        <w:t xml:space="preserve">не включайте в одну </w:t>
      </w:r>
      <w:proofErr w:type="spellStart"/>
      <w:r w:rsidR="00410F42" w:rsidRPr="00AD22F9">
        <w:rPr>
          <w:color w:val="000000"/>
          <w:sz w:val="26"/>
          <w:szCs w:val="26"/>
        </w:rPr>
        <w:t>электророзетку</w:t>
      </w:r>
      <w:proofErr w:type="spellEnd"/>
      <w:r w:rsidR="00410F42" w:rsidRPr="00AD22F9">
        <w:rPr>
          <w:color w:val="000000"/>
          <w:sz w:val="26"/>
          <w:szCs w:val="26"/>
        </w:rPr>
        <w:t xml:space="preserve"> одновременно несколько мощных потребителей электроэнергии, перегружая электросеть;</w:t>
      </w:r>
    </w:p>
    <w:p w:rsidR="00410F42" w:rsidRPr="00AD22F9" w:rsidRDefault="00AD22F9" w:rsidP="00AD22F9">
      <w:pPr>
        <w:pStyle w:val="a3"/>
        <w:shd w:val="clear" w:color="auto" w:fill="FFFFFF"/>
        <w:spacing w:after="0" w:afterAutospacing="0"/>
        <w:jc w:val="both"/>
        <w:rPr>
          <w:color w:val="000000"/>
          <w:sz w:val="26"/>
          <w:szCs w:val="26"/>
        </w:rPr>
      </w:pPr>
      <w:r w:rsidRPr="00AD22F9">
        <w:rPr>
          <w:color w:val="000000"/>
          <w:sz w:val="26"/>
          <w:szCs w:val="26"/>
        </w:rPr>
        <w:t>-</w:t>
      </w:r>
      <w:r w:rsidR="00410F42" w:rsidRPr="00AD22F9">
        <w:rPr>
          <w:color w:val="000000"/>
          <w:sz w:val="26"/>
          <w:szCs w:val="26"/>
        </w:rPr>
        <w:t>не эксплуатируйте электросветильники со снятыми защитными плафонами;</w:t>
      </w:r>
    </w:p>
    <w:p w:rsidR="00410F42" w:rsidRPr="00AD22F9" w:rsidRDefault="00AD22F9" w:rsidP="00AD22F9">
      <w:pPr>
        <w:pStyle w:val="a3"/>
        <w:shd w:val="clear" w:color="auto" w:fill="FFFFFF"/>
        <w:spacing w:after="0" w:afterAutospacing="0"/>
        <w:jc w:val="both"/>
        <w:rPr>
          <w:color w:val="000000"/>
          <w:sz w:val="26"/>
          <w:szCs w:val="26"/>
        </w:rPr>
      </w:pPr>
      <w:r w:rsidRPr="00AD22F9">
        <w:rPr>
          <w:color w:val="000000"/>
          <w:sz w:val="26"/>
          <w:szCs w:val="26"/>
        </w:rPr>
        <w:t>-</w:t>
      </w:r>
      <w:r w:rsidR="00410F42" w:rsidRPr="00AD22F9">
        <w:rPr>
          <w:color w:val="000000"/>
          <w:sz w:val="26"/>
          <w:szCs w:val="26"/>
        </w:rPr>
        <w:t>не пользуйтесь в помещении источниками открытого огня (свечи, спички, факела и т.д.);</w:t>
      </w:r>
    </w:p>
    <w:p w:rsidR="00410F42" w:rsidRPr="00AD22F9" w:rsidRDefault="00AD22F9" w:rsidP="00AD22F9">
      <w:pPr>
        <w:pStyle w:val="a3"/>
        <w:shd w:val="clear" w:color="auto" w:fill="FFFFFF"/>
        <w:spacing w:after="0" w:afterAutospacing="0"/>
        <w:jc w:val="both"/>
        <w:rPr>
          <w:color w:val="000000"/>
          <w:sz w:val="26"/>
          <w:szCs w:val="26"/>
        </w:rPr>
      </w:pPr>
      <w:r w:rsidRPr="00AD22F9">
        <w:rPr>
          <w:color w:val="000000"/>
          <w:sz w:val="26"/>
          <w:szCs w:val="26"/>
        </w:rPr>
        <w:t>-</w:t>
      </w:r>
      <w:r w:rsidR="00410F42" w:rsidRPr="00AD22F9">
        <w:rPr>
          <w:color w:val="000000"/>
          <w:sz w:val="26"/>
          <w:szCs w:val="26"/>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410F42" w:rsidRPr="00AD22F9" w:rsidRDefault="00AD22F9" w:rsidP="00AD22F9">
      <w:pPr>
        <w:pStyle w:val="a3"/>
        <w:shd w:val="clear" w:color="auto" w:fill="FFFFFF"/>
        <w:spacing w:after="0" w:afterAutospacing="0"/>
        <w:jc w:val="both"/>
        <w:rPr>
          <w:color w:val="000000"/>
          <w:sz w:val="26"/>
          <w:szCs w:val="26"/>
        </w:rPr>
      </w:pPr>
      <w:r w:rsidRPr="00AD22F9">
        <w:rPr>
          <w:color w:val="000000"/>
          <w:sz w:val="26"/>
          <w:szCs w:val="26"/>
        </w:rPr>
        <w:t>-</w:t>
      </w:r>
      <w:r w:rsidR="00410F42" w:rsidRPr="00AD22F9">
        <w:rPr>
          <w:color w:val="000000"/>
          <w:sz w:val="26"/>
          <w:szCs w:val="26"/>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410F42" w:rsidRPr="00AD22F9" w:rsidRDefault="00AD22F9" w:rsidP="00AD22F9">
      <w:pPr>
        <w:pStyle w:val="a3"/>
        <w:shd w:val="clear" w:color="auto" w:fill="FFFFFF"/>
        <w:spacing w:after="0" w:afterAutospacing="0"/>
        <w:jc w:val="both"/>
        <w:rPr>
          <w:color w:val="000000"/>
          <w:sz w:val="26"/>
          <w:szCs w:val="26"/>
        </w:rPr>
      </w:pPr>
      <w:r w:rsidRPr="00AD22F9">
        <w:rPr>
          <w:color w:val="000000"/>
          <w:sz w:val="26"/>
          <w:szCs w:val="26"/>
        </w:rPr>
        <w:t>-</w:t>
      </w:r>
      <w:r w:rsidR="00410F42" w:rsidRPr="00AD22F9">
        <w:rPr>
          <w:color w:val="000000"/>
          <w:sz w:val="26"/>
          <w:szCs w:val="26"/>
        </w:rPr>
        <w:t>запрещается загромождать пути эвакуации (лестничные клетки, лестничные марши, коридоры) различными материалами, изделиями, оборудованием;</w:t>
      </w:r>
    </w:p>
    <w:p w:rsidR="00410F42" w:rsidRDefault="00AD22F9" w:rsidP="00AD22F9">
      <w:pPr>
        <w:pStyle w:val="a3"/>
        <w:shd w:val="clear" w:color="auto" w:fill="FFFFFF"/>
        <w:spacing w:after="0" w:afterAutospacing="0"/>
        <w:jc w:val="both"/>
        <w:rPr>
          <w:color w:val="000000"/>
          <w:sz w:val="26"/>
          <w:szCs w:val="26"/>
        </w:rPr>
      </w:pPr>
      <w:r w:rsidRPr="00AD22F9">
        <w:rPr>
          <w:color w:val="000000"/>
          <w:sz w:val="26"/>
          <w:szCs w:val="26"/>
        </w:rPr>
        <w:t>-</w:t>
      </w:r>
      <w:r w:rsidR="00410F42" w:rsidRPr="00AD22F9">
        <w:rPr>
          <w:color w:val="000000"/>
          <w:sz w:val="26"/>
          <w:szCs w:val="26"/>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AD22F9" w:rsidRDefault="00AD22F9" w:rsidP="00AD22F9">
      <w:pPr>
        <w:pStyle w:val="a3"/>
        <w:shd w:val="clear" w:color="auto" w:fill="FFFFFF"/>
        <w:spacing w:after="0" w:afterAutospacing="0"/>
        <w:jc w:val="both"/>
        <w:rPr>
          <w:color w:val="000000"/>
          <w:sz w:val="26"/>
          <w:szCs w:val="26"/>
        </w:rPr>
      </w:pPr>
    </w:p>
    <w:p w:rsidR="00AD22F9" w:rsidRPr="00AD22F9" w:rsidRDefault="00AD22F9" w:rsidP="00AD22F9">
      <w:pPr>
        <w:pStyle w:val="a3"/>
        <w:shd w:val="clear" w:color="auto" w:fill="FFFFFF"/>
        <w:spacing w:after="0" w:afterAutospacing="0"/>
        <w:jc w:val="both"/>
        <w:rPr>
          <w:color w:val="000000"/>
          <w:sz w:val="26"/>
          <w:szCs w:val="26"/>
        </w:rPr>
      </w:pPr>
    </w:p>
    <w:p w:rsidR="00410F42" w:rsidRPr="00AD22F9" w:rsidRDefault="00410F42" w:rsidP="00AD22F9">
      <w:pPr>
        <w:pStyle w:val="a3"/>
        <w:shd w:val="clear" w:color="auto" w:fill="FFFFFF"/>
        <w:spacing w:after="0" w:afterAutospacing="0"/>
        <w:jc w:val="both"/>
        <w:rPr>
          <w:b/>
          <w:color w:val="000000"/>
          <w:sz w:val="28"/>
          <w:szCs w:val="28"/>
        </w:rPr>
      </w:pPr>
      <w:r w:rsidRPr="00AD22F9">
        <w:rPr>
          <w:b/>
          <w:color w:val="000000"/>
          <w:sz w:val="28"/>
          <w:szCs w:val="28"/>
        </w:rPr>
        <w:lastRenderedPageBreak/>
        <w:t>Пожар в квартире</w:t>
      </w:r>
    </w:p>
    <w:p w:rsidR="00410F42" w:rsidRPr="00AD22F9" w:rsidRDefault="00410F42" w:rsidP="00AD22F9">
      <w:pPr>
        <w:pStyle w:val="a3"/>
        <w:shd w:val="clear" w:color="auto" w:fill="FFFFFF"/>
        <w:spacing w:after="0" w:afterAutospacing="0"/>
        <w:jc w:val="both"/>
        <w:rPr>
          <w:b/>
          <w:i/>
          <w:color w:val="000000"/>
          <w:sz w:val="28"/>
          <w:szCs w:val="28"/>
        </w:rPr>
      </w:pPr>
      <w:r w:rsidRPr="00AD22F9">
        <w:rPr>
          <w:b/>
          <w:i/>
          <w:color w:val="000000"/>
          <w:sz w:val="28"/>
          <w:szCs w:val="28"/>
        </w:rPr>
        <w:t>НЕЛЬЗЯ делать при пожаре в доме (квартире):</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пытаться выйти через задымленный коридор или лестницу (дым очень токсичен, горячий воздух может также обжечь легкие);</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прыгать из окна (начиная с 4-го этажа, каждый второй прыжок смертелен)</w:t>
      </w:r>
    </w:p>
    <w:p w:rsidR="00410F42" w:rsidRPr="00AD22F9" w:rsidRDefault="00410F42" w:rsidP="00AD22F9">
      <w:pPr>
        <w:pStyle w:val="a3"/>
        <w:shd w:val="clear" w:color="auto" w:fill="FFFFFF"/>
        <w:spacing w:after="0" w:afterAutospacing="0"/>
        <w:jc w:val="both"/>
        <w:rPr>
          <w:b/>
          <w:color w:val="000000"/>
          <w:sz w:val="28"/>
          <w:szCs w:val="28"/>
        </w:rPr>
      </w:pPr>
      <w:r w:rsidRPr="00AD22F9">
        <w:rPr>
          <w:b/>
          <w:color w:val="000000"/>
          <w:sz w:val="28"/>
          <w:szCs w:val="28"/>
        </w:rPr>
        <w:t>НЕОБХОДИМО:</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Сообщить в пожарную охрану по телефону 01 или 112 (с мобильного телефона).</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Вывести на улицу детей и престарелых.</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Попробовать самостоятельно потушить пожар, используя подручные средства (воду, плотную ткань, землю из-под цветов и т.п.).</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При опасности поражения электрическим током отключить электроэнергию (автоматы в щитке на лестничной площадке),</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Во время пожара необходимо воздержаться от открытия окон и дверей для уменьшения притока воздуха.</w:t>
      </w:r>
    </w:p>
    <w:p w:rsidR="00410F42" w:rsidRPr="00AD22F9" w:rsidRDefault="00410F42" w:rsidP="00AD22F9">
      <w:pPr>
        <w:pStyle w:val="a3"/>
        <w:shd w:val="clear" w:color="auto" w:fill="FFFFFF"/>
        <w:spacing w:after="0" w:afterAutospacing="0"/>
        <w:jc w:val="both"/>
        <w:rPr>
          <w:color w:val="000000"/>
          <w:sz w:val="26"/>
          <w:szCs w:val="26"/>
        </w:rPr>
      </w:pPr>
      <w:proofErr w:type="gramStart"/>
      <w:r w:rsidRPr="00AD22F9">
        <w:rPr>
          <w:color w:val="000000"/>
          <w:sz w:val="26"/>
          <w:szCs w:val="26"/>
        </w:rPr>
        <w:t>•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По возможности организуйте встречу пожарных подразделений, укажите на очаг пожара.</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AD22F9" w:rsidRDefault="00AD22F9" w:rsidP="00AD22F9">
      <w:pPr>
        <w:pStyle w:val="a3"/>
        <w:shd w:val="clear" w:color="auto" w:fill="FFFFFF"/>
        <w:spacing w:after="0" w:afterAutospacing="0"/>
        <w:jc w:val="both"/>
        <w:rPr>
          <w:color w:val="000000"/>
          <w:sz w:val="28"/>
          <w:szCs w:val="28"/>
        </w:rPr>
      </w:pPr>
    </w:p>
    <w:p w:rsidR="00410F42" w:rsidRPr="00AD22F9" w:rsidRDefault="00410F42" w:rsidP="00AD22F9">
      <w:pPr>
        <w:pStyle w:val="a3"/>
        <w:shd w:val="clear" w:color="auto" w:fill="FFFFFF"/>
        <w:spacing w:after="0" w:afterAutospacing="0"/>
        <w:jc w:val="both"/>
        <w:rPr>
          <w:b/>
          <w:color w:val="000000"/>
          <w:sz w:val="28"/>
          <w:szCs w:val="28"/>
        </w:rPr>
      </w:pPr>
      <w:r w:rsidRPr="00AD22F9">
        <w:rPr>
          <w:b/>
          <w:color w:val="000000"/>
          <w:sz w:val="28"/>
          <w:szCs w:val="28"/>
        </w:rPr>
        <w:lastRenderedPageBreak/>
        <w:t>Если горит телевизор</w:t>
      </w:r>
    </w:p>
    <w:p w:rsidR="00410F42" w:rsidRPr="00AD22F9" w:rsidRDefault="00410F42" w:rsidP="00AD22F9">
      <w:pPr>
        <w:pStyle w:val="a3"/>
        <w:shd w:val="clear" w:color="auto" w:fill="FFFFFF"/>
        <w:spacing w:after="0" w:afterAutospacing="0"/>
        <w:jc w:val="both"/>
        <w:rPr>
          <w:b/>
          <w:i/>
          <w:color w:val="000000"/>
          <w:sz w:val="28"/>
          <w:szCs w:val="28"/>
        </w:rPr>
      </w:pPr>
      <w:r w:rsidRPr="00AD22F9">
        <w:rPr>
          <w:b/>
          <w:i/>
          <w:color w:val="000000"/>
          <w:sz w:val="28"/>
          <w:szCs w:val="28"/>
        </w:rPr>
        <w:t>Возгоранию телевизора способствуют:</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использование нестандартных предохранителей, "жучков";</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длительная работа включенного телевизора без присмотра;</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попадание различных предметов в отверстия задней стенки (как правило, по вине детей);</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питание телевизора без стабилизатора от сети с повышенным напряжением.</w:t>
      </w:r>
    </w:p>
    <w:p w:rsidR="00AD22F9" w:rsidRPr="00AD22F9" w:rsidRDefault="00AD22F9" w:rsidP="00AD22F9">
      <w:pPr>
        <w:pStyle w:val="a3"/>
        <w:shd w:val="clear" w:color="auto" w:fill="FFFFFF"/>
        <w:spacing w:after="0" w:afterAutospacing="0"/>
        <w:jc w:val="both"/>
        <w:rPr>
          <w:b/>
          <w:color w:val="000000"/>
          <w:sz w:val="28"/>
          <w:szCs w:val="28"/>
        </w:rPr>
      </w:pPr>
      <w:r w:rsidRPr="00AD22F9">
        <w:rPr>
          <w:b/>
          <w:color w:val="000000"/>
          <w:sz w:val="28"/>
          <w:szCs w:val="28"/>
        </w:rPr>
        <w:t>НЕОБХОДИМО:</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Обесточить телевизор или полностью квартиру (помещение);</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Сообщить о возгорании в пожарную охрану;</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Во избежание отравления продуктами горения немедленно удалите из помещения людей, не занятых тушением, в первую очередь детей;</w:t>
      </w:r>
    </w:p>
    <w:p w:rsidR="00410F42" w:rsidRPr="00AD22F9" w:rsidRDefault="00410F42" w:rsidP="00AD22F9">
      <w:pPr>
        <w:pStyle w:val="a3"/>
        <w:shd w:val="clear" w:color="auto" w:fill="FFFFFF"/>
        <w:spacing w:after="0" w:afterAutospacing="0"/>
        <w:jc w:val="both"/>
        <w:rPr>
          <w:color w:val="000000"/>
          <w:sz w:val="26"/>
          <w:szCs w:val="26"/>
        </w:rPr>
      </w:pPr>
      <w:r w:rsidRPr="00AD22F9">
        <w:rPr>
          <w:color w:val="000000"/>
          <w:sz w:val="26"/>
          <w:szCs w:val="26"/>
        </w:rPr>
        <w:t>• Аналогично действуйте и при загорании других электробытовых приборов.</w:t>
      </w:r>
    </w:p>
    <w:p w:rsidR="00410F42" w:rsidRDefault="00410F42" w:rsidP="00AD22F9">
      <w:pPr>
        <w:pStyle w:val="a3"/>
        <w:shd w:val="clear" w:color="auto" w:fill="FFFFFF"/>
        <w:spacing w:after="0" w:afterAutospacing="0"/>
        <w:jc w:val="both"/>
        <w:rPr>
          <w:color w:val="000000"/>
          <w:sz w:val="26"/>
          <w:szCs w:val="26"/>
        </w:rPr>
      </w:pPr>
      <w:r w:rsidRPr="00AD22F9">
        <w:rPr>
          <w:color w:val="000000"/>
          <w:sz w:val="26"/>
          <w:szCs w:val="26"/>
        </w:rPr>
        <w:t>Примечание. Если телевизор взорвался и пожар усилился, не подвергайте жизнь опасности, покиньте помещение, закрыв дверь и окна.</w:t>
      </w:r>
    </w:p>
    <w:p w:rsidR="003E264C" w:rsidRDefault="003E264C" w:rsidP="00AD22F9">
      <w:pPr>
        <w:pStyle w:val="a3"/>
        <w:shd w:val="clear" w:color="auto" w:fill="FFFFFF"/>
        <w:spacing w:after="0" w:afterAutospacing="0"/>
        <w:jc w:val="both"/>
        <w:rPr>
          <w:color w:val="000000"/>
          <w:sz w:val="26"/>
          <w:szCs w:val="26"/>
        </w:rPr>
      </w:pPr>
    </w:p>
    <w:p w:rsidR="003E264C" w:rsidRDefault="003E264C" w:rsidP="00AD22F9">
      <w:pPr>
        <w:pStyle w:val="a3"/>
        <w:shd w:val="clear" w:color="auto" w:fill="FFFFFF"/>
        <w:spacing w:after="0" w:afterAutospacing="0"/>
        <w:jc w:val="both"/>
        <w:rPr>
          <w:color w:val="000000"/>
          <w:sz w:val="26"/>
          <w:szCs w:val="26"/>
        </w:rPr>
      </w:pPr>
    </w:p>
    <w:p w:rsidR="003E264C" w:rsidRDefault="003E264C" w:rsidP="00AD22F9">
      <w:pPr>
        <w:pStyle w:val="a3"/>
        <w:shd w:val="clear" w:color="auto" w:fill="FFFFFF"/>
        <w:spacing w:after="0" w:afterAutospacing="0"/>
        <w:jc w:val="both"/>
        <w:rPr>
          <w:color w:val="000000"/>
          <w:sz w:val="26"/>
          <w:szCs w:val="26"/>
        </w:rPr>
      </w:pPr>
    </w:p>
    <w:p w:rsidR="003E264C" w:rsidRDefault="003E264C" w:rsidP="00AD22F9">
      <w:pPr>
        <w:pStyle w:val="a3"/>
        <w:shd w:val="clear" w:color="auto" w:fill="FFFFFF"/>
        <w:spacing w:after="0" w:afterAutospacing="0"/>
        <w:jc w:val="both"/>
        <w:rPr>
          <w:color w:val="000000"/>
          <w:sz w:val="26"/>
          <w:szCs w:val="26"/>
        </w:rPr>
      </w:pPr>
    </w:p>
    <w:p w:rsidR="003E264C" w:rsidRDefault="003E264C" w:rsidP="00AD22F9">
      <w:pPr>
        <w:pStyle w:val="a3"/>
        <w:shd w:val="clear" w:color="auto" w:fill="FFFFFF"/>
        <w:spacing w:after="0" w:afterAutospacing="0"/>
        <w:jc w:val="both"/>
        <w:rPr>
          <w:color w:val="000000"/>
          <w:sz w:val="26"/>
          <w:szCs w:val="26"/>
        </w:rPr>
      </w:pPr>
    </w:p>
    <w:p w:rsidR="003E264C" w:rsidRDefault="003E264C" w:rsidP="00AD22F9">
      <w:pPr>
        <w:pStyle w:val="a3"/>
        <w:shd w:val="clear" w:color="auto" w:fill="FFFFFF"/>
        <w:spacing w:after="0" w:afterAutospacing="0"/>
        <w:jc w:val="both"/>
        <w:rPr>
          <w:color w:val="000000"/>
          <w:sz w:val="26"/>
          <w:szCs w:val="26"/>
        </w:rPr>
      </w:pPr>
    </w:p>
    <w:p w:rsidR="003E264C" w:rsidRPr="00AD22F9" w:rsidRDefault="003E264C" w:rsidP="00AD22F9">
      <w:pPr>
        <w:pStyle w:val="a3"/>
        <w:shd w:val="clear" w:color="auto" w:fill="FFFFFF"/>
        <w:spacing w:after="0" w:afterAutospacing="0"/>
        <w:jc w:val="both"/>
        <w:rPr>
          <w:color w:val="000000"/>
          <w:sz w:val="26"/>
          <w:szCs w:val="26"/>
        </w:rPr>
      </w:pPr>
    </w:p>
    <w:p w:rsidR="00410F42" w:rsidRPr="003E264C" w:rsidRDefault="00410F42" w:rsidP="00AD22F9">
      <w:pPr>
        <w:pStyle w:val="a3"/>
        <w:shd w:val="clear" w:color="auto" w:fill="FFFFFF"/>
        <w:spacing w:after="0" w:afterAutospacing="0"/>
        <w:jc w:val="both"/>
        <w:rPr>
          <w:b/>
          <w:color w:val="000000"/>
          <w:sz w:val="28"/>
          <w:szCs w:val="28"/>
        </w:rPr>
      </w:pPr>
      <w:r w:rsidRPr="003E264C">
        <w:rPr>
          <w:b/>
          <w:color w:val="000000"/>
          <w:sz w:val="28"/>
          <w:szCs w:val="28"/>
        </w:rPr>
        <w:lastRenderedPageBreak/>
        <w:t>Пожар на балконе (лоджии)</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Позвоните в пожарную охрану.</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Попытайтесь потушить подручными средствами (водой,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В ходе тушения можно выбрасывать горящие вещи и предметы вниз, убедившись предварительно, что там нет людей.</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Предупредите соседей с верхних этажей, что у вас пожар.</w:t>
      </w:r>
    </w:p>
    <w:p w:rsidR="00410F42" w:rsidRPr="003E264C" w:rsidRDefault="00410F42" w:rsidP="00AD22F9">
      <w:pPr>
        <w:pStyle w:val="a3"/>
        <w:shd w:val="clear" w:color="auto" w:fill="FFFFFF"/>
        <w:spacing w:after="0" w:afterAutospacing="0"/>
        <w:jc w:val="both"/>
        <w:rPr>
          <w:b/>
          <w:color w:val="000000"/>
          <w:sz w:val="28"/>
          <w:szCs w:val="28"/>
        </w:rPr>
      </w:pPr>
      <w:r w:rsidRPr="003E264C">
        <w:rPr>
          <w:b/>
          <w:color w:val="000000"/>
          <w:sz w:val="28"/>
          <w:szCs w:val="28"/>
        </w:rPr>
        <w:t>Дым в подъезде</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Позвоните в пожарную охрану.</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xml:space="preserve">• Если дым не </w:t>
      </w:r>
      <w:proofErr w:type="gramStart"/>
      <w:r w:rsidRPr="003E264C">
        <w:rPr>
          <w:color w:val="000000"/>
          <w:sz w:val="26"/>
          <w:szCs w:val="26"/>
        </w:rPr>
        <w:t>густой</w:t>
      </w:r>
      <w:proofErr w:type="gramEnd"/>
      <w:r w:rsidRPr="003E264C">
        <w:rPr>
          <w:color w:val="000000"/>
          <w:sz w:val="26"/>
          <w:szCs w:val="26"/>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Помните, что огонь и дым на лестничной клетке распространяются только в одном направлении - снизу вверх.</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Если Вам удалось обнаружить очаг, то попробуйте его потушить самостоятельно или при помощи соседей подручными средствами.</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или закрыв рот и влажным нос платком, полотенцем.</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При наличии пострадавших вызовите скорую помощь.</w:t>
      </w:r>
    </w:p>
    <w:p w:rsidR="00410F42" w:rsidRDefault="00410F42" w:rsidP="00AD22F9">
      <w:pPr>
        <w:pStyle w:val="a3"/>
        <w:shd w:val="clear" w:color="auto" w:fill="FFFFFF"/>
        <w:spacing w:after="0" w:afterAutospacing="0"/>
        <w:jc w:val="both"/>
        <w:rPr>
          <w:color w:val="000000"/>
          <w:sz w:val="26"/>
          <w:szCs w:val="26"/>
        </w:rPr>
      </w:pPr>
      <w:r w:rsidRPr="003E264C">
        <w:rPr>
          <w:color w:val="000000"/>
          <w:sz w:val="26"/>
          <w:szCs w:val="26"/>
        </w:rPr>
        <w:lastRenderedPageBreak/>
        <w:t xml:space="preserve">•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3E264C">
        <w:rPr>
          <w:color w:val="000000"/>
          <w:sz w:val="26"/>
          <w:szCs w:val="26"/>
        </w:rPr>
        <w:t>дымоудаления</w:t>
      </w:r>
      <w:proofErr w:type="spellEnd"/>
      <w:r w:rsidRPr="003E264C">
        <w:rPr>
          <w:color w:val="000000"/>
          <w:sz w:val="26"/>
          <w:szCs w:val="26"/>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3E264C" w:rsidRPr="003E264C" w:rsidRDefault="003E264C" w:rsidP="00AD22F9">
      <w:pPr>
        <w:pStyle w:val="a3"/>
        <w:shd w:val="clear" w:color="auto" w:fill="FFFFFF"/>
        <w:spacing w:after="0" w:afterAutospacing="0"/>
        <w:jc w:val="both"/>
        <w:rPr>
          <w:color w:val="000000"/>
          <w:sz w:val="26"/>
          <w:szCs w:val="26"/>
        </w:rPr>
      </w:pPr>
    </w:p>
    <w:p w:rsidR="00410F42" w:rsidRPr="003E264C" w:rsidRDefault="00410F42" w:rsidP="00AD22F9">
      <w:pPr>
        <w:pStyle w:val="a3"/>
        <w:shd w:val="clear" w:color="auto" w:fill="FFFFFF"/>
        <w:spacing w:after="0" w:afterAutospacing="0"/>
        <w:jc w:val="both"/>
        <w:rPr>
          <w:b/>
          <w:color w:val="000000"/>
          <w:sz w:val="28"/>
          <w:szCs w:val="28"/>
        </w:rPr>
      </w:pPr>
      <w:r w:rsidRPr="003E264C">
        <w:rPr>
          <w:b/>
          <w:color w:val="000000"/>
          <w:sz w:val="28"/>
          <w:szCs w:val="28"/>
        </w:rPr>
        <w:t>Пожар, дым в подвале</w:t>
      </w:r>
    </w:p>
    <w:p w:rsidR="003E264C" w:rsidRPr="00AD22F9" w:rsidRDefault="003E264C" w:rsidP="003E264C">
      <w:pPr>
        <w:pStyle w:val="a3"/>
        <w:shd w:val="clear" w:color="auto" w:fill="FFFFFF"/>
        <w:spacing w:after="0" w:afterAutospacing="0"/>
        <w:jc w:val="both"/>
        <w:rPr>
          <w:b/>
          <w:color w:val="000000"/>
          <w:sz w:val="28"/>
          <w:szCs w:val="28"/>
        </w:rPr>
      </w:pPr>
      <w:r w:rsidRPr="00AD22F9">
        <w:rPr>
          <w:b/>
          <w:color w:val="000000"/>
          <w:sz w:val="28"/>
          <w:szCs w:val="28"/>
        </w:rPr>
        <w:t>НЕОБХОДИМО:</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Позвонить в пожарную охрану.</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Ни в коем случае не пытайтесь сами проникнуть в подвал, это может закончиться для Вас трагично.</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xml:space="preserve">• </w:t>
      </w:r>
      <w:r w:rsidRPr="003E264C">
        <w:rPr>
          <w:i/>
          <w:color w:val="000000"/>
          <w:sz w:val="26"/>
          <w:szCs w:val="26"/>
        </w:rPr>
        <w:t>Примечание:</w:t>
      </w:r>
      <w:r w:rsidRPr="003E264C">
        <w:rPr>
          <w:color w:val="000000"/>
          <w:sz w:val="26"/>
          <w:szCs w:val="26"/>
        </w:rPr>
        <w:t xml:space="preserve">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410F42" w:rsidRPr="003E264C" w:rsidRDefault="00410F42" w:rsidP="00AD22F9">
      <w:pPr>
        <w:pStyle w:val="a3"/>
        <w:shd w:val="clear" w:color="auto" w:fill="FFFFFF"/>
        <w:spacing w:after="0" w:afterAutospacing="0"/>
        <w:jc w:val="both"/>
        <w:rPr>
          <w:color w:val="000000"/>
          <w:sz w:val="26"/>
          <w:szCs w:val="26"/>
        </w:rPr>
      </w:pPr>
      <w:r w:rsidRPr="003E264C">
        <w:rPr>
          <w:i/>
          <w:color w:val="000000"/>
          <w:sz w:val="26"/>
          <w:szCs w:val="26"/>
        </w:rPr>
        <w:t>• И последнее.</w:t>
      </w:r>
      <w:r w:rsidRPr="003E264C">
        <w:rPr>
          <w:color w:val="000000"/>
          <w:sz w:val="26"/>
          <w:szCs w:val="26"/>
        </w:rPr>
        <w:t xml:space="preserve"> Если вы все же решили спасаться через сильно задымленный коридор, что крайне опасно, то советуем </w:t>
      </w:r>
      <w:r w:rsidRPr="003E264C">
        <w:rPr>
          <w:b/>
          <w:color w:val="000000"/>
          <w:sz w:val="26"/>
          <w:szCs w:val="26"/>
        </w:rPr>
        <w:t>захватить намоченную плотную ткань</w:t>
      </w:r>
      <w:r w:rsidRPr="003E264C">
        <w:rPr>
          <w:color w:val="000000"/>
          <w:sz w:val="26"/>
          <w:szCs w:val="26"/>
        </w:rPr>
        <w:t xml:space="preserve">, которой следует накрыться и </w:t>
      </w:r>
      <w:proofErr w:type="gramStart"/>
      <w:r w:rsidRPr="003E264C">
        <w:rPr>
          <w:color w:val="000000"/>
          <w:sz w:val="26"/>
          <w:szCs w:val="26"/>
        </w:rPr>
        <w:t>двигаться</w:t>
      </w:r>
      <w:proofErr w:type="gramEnd"/>
      <w:r w:rsidRPr="003E264C">
        <w:rPr>
          <w:color w:val="000000"/>
          <w:sz w:val="26"/>
          <w:szCs w:val="26"/>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3E264C" w:rsidRDefault="003E264C" w:rsidP="00AD22F9">
      <w:pPr>
        <w:pStyle w:val="a3"/>
        <w:shd w:val="clear" w:color="auto" w:fill="FFFFFF"/>
        <w:spacing w:after="0" w:afterAutospacing="0"/>
        <w:jc w:val="both"/>
        <w:rPr>
          <w:color w:val="000000"/>
          <w:sz w:val="28"/>
          <w:szCs w:val="28"/>
        </w:rPr>
      </w:pPr>
    </w:p>
    <w:p w:rsidR="003E264C" w:rsidRDefault="003E264C" w:rsidP="00AD22F9">
      <w:pPr>
        <w:pStyle w:val="a3"/>
        <w:shd w:val="clear" w:color="auto" w:fill="FFFFFF"/>
        <w:spacing w:after="0" w:afterAutospacing="0"/>
        <w:jc w:val="both"/>
        <w:rPr>
          <w:color w:val="000000"/>
          <w:sz w:val="28"/>
          <w:szCs w:val="28"/>
        </w:rPr>
      </w:pPr>
    </w:p>
    <w:p w:rsidR="00410F42" w:rsidRPr="003E264C" w:rsidRDefault="00410F42" w:rsidP="00AD22F9">
      <w:pPr>
        <w:pStyle w:val="a3"/>
        <w:shd w:val="clear" w:color="auto" w:fill="FFFFFF"/>
        <w:spacing w:after="0" w:afterAutospacing="0"/>
        <w:jc w:val="both"/>
        <w:rPr>
          <w:b/>
          <w:color w:val="000000"/>
          <w:sz w:val="28"/>
          <w:szCs w:val="28"/>
        </w:rPr>
      </w:pPr>
      <w:r w:rsidRPr="003E264C">
        <w:rPr>
          <w:b/>
          <w:color w:val="000000"/>
          <w:sz w:val="28"/>
          <w:szCs w:val="28"/>
        </w:rPr>
        <w:lastRenderedPageBreak/>
        <w:t>Горит человек (вспыхнула одежда и т. п.)</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xml:space="preserve">• Не давайте бежать - пламя разгорается еще сильнее (воздействие пламени горящей одежды в течение 1-2 минуты приводит к тяжелым ожогам </w:t>
      </w:r>
      <w:proofErr w:type="spellStart"/>
      <w:r w:rsidRPr="003E264C">
        <w:rPr>
          <w:color w:val="000000"/>
          <w:sz w:val="26"/>
          <w:szCs w:val="26"/>
        </w:rPr>
        <w:t>сосмертельным</w:t>
      </w:r>
      <w:proofErr w:type="spellEnd"/>
      <w:r w:rsidRPr="003E264C">
        <w:rPr>
          <w:color w:val="000000"/>
          <w:sz w:val="26"/>
          <w:szCs w:val="26"/>
        </w:rPr>
        <w:t xml:space="preserve"> исходом).</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Вызовите скорую помощь, сообщите в пожарную охрану.</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Окажите посильную доврачебную помощь. (При попытке самосожжения вызовите также милицию.)</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410F42" w:rsidRPr="00AD22F9" w:rsidRDefault="00410F42" w:rsidP="00AD22F9">
      <w:pPr>
        <w:pStyle w:val="a3"/>
        <w:shd w:val="clear" w:color="auto" w:fill="FFFFFF"/>
        <w:spacing w:after="0" w:afterAutospacing="0"/>
        <w:jc w:val="both"/>
        <w:rPr>
          <w:color w:val="000000"/>
          <w:sz w:val="28"/>
          <w:szCs w:val="28"/>
        </w:rPr>
      </w:pPr>
    </w:p>
    <w:p w:rsidR="00410F42" w:rsidRPr="003E264C" w:rsidRDefault="00410F42" w:rsidP="00AD22F9">
      <w:pPr>
        <w:pStyle w:val="a3"/>
        <w:shd w:val="clear" w:color="auto" w:fill="FFFFFF"/>
        <w:spacing w:after="0" w:afterAutospacing="0"/>
        <w:jc w:val="both"/>
        <w:rPr>
          <w:b/>
          <w:color w:val="000000"/>
          <w:sz w:val="28"/>
          <w:szCs w:val="28"/>
        </w:rPr>
      </w:pPr>
      <w:r w:rsidRPr="003E264C">
        <w:rPr>
          <w:b/>
          <w:color w:val="000000"/>
          <w:sz w:val="28"/>
          <w:szCs w:val="28"/>
        </w:rPr>
        <w:t>Если вы заметили в горящем помещении людей</w:t>
      </w:r>
    </w:p>
    <w:p w:rsidR="00410F42" w:rsidRPr="003E264C" w:rsidRDefault="00410F42" w:rsidP="003E264C">
      <w:pPr>
        <w:pStyle w:val="a3"/>
        <w:shd w:val="clear" w:color="auto" w:fill="FFFFFF"/>
        <w:spacing w:before="0" w:beforeAutospacing="0" w:after="0" w:afterAutospacing="0"/>
        <w:jc w:val="both"/>
        <w:rPr>
          <w:color w:val="000000"/>
          <w:sz w:val="26"/>
          <w:szCs w:val="26"/>
        </w:rPr>
      </w:pPr>
      <w:r w:rsidRPr="003E264C">
        <w:rPr>
          <w:color w:val="000000"/>
          <w:sz w:val="26"/>
          <w:szCs w:val="26"/>
        </w:rPr>
        <w:t>• Позвоните в пожарную охрану.</w:t>
      </w:r>
    </w:p>
    <w:p w:rsidR="00410F42" w:rsidRPr="003E264C" w:rsidRDefault="00410F42" w:rsidP="003E264C">
      <w:pPr>
        <w:pStyle w:val="a3"/>
        <w:shd w:val="clear" w:color="auto" w:fill="FFFFFF"/>
        <w:spacing w:before="0" w:beforeAutospacing="0" w:after="0" w:afterAutospacing="0"/>
        <w:jc w:val="both"/>
        <w:rPr>
          <w:color w:val="000000"/>
          <w:sz w:val="26"/>
          <w:szCs w:val="26"/>
        </w:rPr>
      </w:pPr>
      <w:r w:rsidRPr="003E264C">
        <w:rPr>
          <w:color w:val="000000"/>
          <w:sz w:val="26"/>
          <w:szCs w:val="26"/>
        </w:rPr>
        <w:t>•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w:t>
      </w:r>
      <w:r w:rsidR="003E264C" w:rsidRPr="003E264C">
        <w:rPr>
          <w:color w:val="000000"/>
          <w:sz w:val="26"/>
          <w:szCs w:val="26"/>
        </w:rPr>
        <w:t xml:space="preserve"> по ветру. Если же, открыв ее, в</w:t>
      </w:r>
      <w:r w:rsidRPr="003E264C">
        <w:rPr>
          <w:color w:val="000000"/>
          <w:sz w:val="26"/>
          <w:szCs w:val="26"/>
        </w:rPr>
        <w:t xml:space="preserve">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3E264C">
        <w:rPr>
          <w:color w:val="000000"/>
          <w:sz w:val="26"/>
          <w:szCs w:val="26"/>
        </w:rPr>
        <w:t>на сколько</w:t>
      </w:r>
      <w:proofErr w:type="gramEnd"/>
      <w:r w:rsidRPr="003E264C">
        <w:rPr>
          <w:color w:val="000000"/>
          <w:sz w:val="26"/>
          <w:szCs w:val="26"/>
        </w:rPr>
        <w:t xml:space="preserve"> хватит Ваших возможностей.</w:t>
      </w:r>
    </w:p>
    <w:p w:rsidR="00410F42" w:rsidRPr="003E264C" w:rsidRDefault="00410F42" w:rsidP="003E264C">
      <w:pPr>
        <w:pStyle w:val="a3"/>
        <w:shd w:val="clear" w:color="auto" w:fill="FFFFFF"/>
        <w:spacing w:before="0" w:beforeAutospacing="0" w:after="0" w:afterAutospacing="0"/>
        <w:jc w:val="both"/>
        <w:rPr>
          <w:color w:val="000000"/>
          <w:sz w:val="26"/>
          <w:szCs w:val="26"/>
        </w:rPr>
      </w:pPr>
      <w:r w:rsidRPr="003E264C">
        <w:rPr>
          <w:color w:val="000000"/>
          <w:sz w:val="26"/>
          <w:szCs w:val="26"/>
        </w:rPr>
        <w:t>• Прежде</w:t>
      </w:r>
      <w:r w:rsidR="003E264C" w:rsidRPr="003E264C">
        <w:rPr>
          <w:color w:val="000000"/>
          <w:sz w:val="26"/>
          <w:szCs w:val="26"/>
        </w:rPr>
        <w:t>,</w:t>
      </w:r>
      <w:r w:rsidRPr="003E264C">
        <w:rPr>
          <w:color w:val="000000"/>
          <w:sz w:val="26"/>
          <w:szCs w:val="26"/>
        </w:rPr>
        <w:t xml:space="preserve">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410F42" w:rsidRPr="003E264C" w:rsidRDefault="00410F42" w:rsidP="003E264C">
      <w:pPr>
        <w:pStyle w:val="a3"/>
        <w:shd w:val="clear" w:color="auto" w:fill="FFFFFF"/>
        <w:spacing w:before="0" w:beforeAutospacing="0" w:after="0" w:afterAutospacing="0"/>
        <w:jc w:val="both"/>
        <w:rPr>
          <w:color w:val="000000"/>
          <w:sz w:val="26"/>
          <w:szCs w:val="26"/>
        </w:rPr>
      </w:pPr>
      <w:r w:rsidRPr="003E264C">
        <w:rPr>
          <w:color w:val="000000"/>
          <w:sz w:val="26"/>
          <w:szCs w:val="26"/>
        </w:rPr>
        <w:t>• Обнаружив людей, как можно быстрее выведите (вынесите) их на улицу.</w:t>
      </w:r>
    </w:p>
    <w:p w:rsidR="00410F42" w:rsidRDefault="00410F42" w:rsidP="003E264C">
      <w:pPr>
        <w:pStyle w:val="a3"/>
        <w:shd w:val="clear" w:color="auto" w:fill="FFFFFF"/>
        <w:spacing w:before="0" w:beforeAutospacing="0" w:after="0" w:afterAutospacing="0"/>
        <w:jc w:val="both"/>
        <w:rPr>
          <w:color w:val="000000"/>
          <w:sz w:val="26"/>
          <w:szCs w:val="26"/>
        </w:rPr>
      </w:pPr>
      <w:r w:rsidRPr="003E264C">
        <w:rPr>
          <w:color w:val="000000"/>
          <w:sz w:val="26"/>
          <w:szCs w:val="26"/>
        </w:rPr>
        <w:t>• Окажите пострадавшим до приезда медработников компетентную, посильную помощь.</w:t>
      </w:r>
    </w:p>
    <w:p w:rsidR="003E264C" w:rsidRDefault="003E264C" w:rsidP="003E264C">
      <w:pPr>
        <w:pStyle w:val="a3"/>
        <w:shd w:val="clear" w:color="auto" w:fill="FFFFFF"/>
        <w:spacing w:before="0" w:beforeAutospacing="0" w:after="0" w:afterAutospacing="0"/>
        <w:jc w:val="both"/>
        <w:rPr>
          <w:color w:val="000000"/>
          <w:sz w:val="26"/>
          <w:szCs w:val="26"/>
        </w:rPr>
      </w:pPr>
    </w:p>
    <w:p w:rsidR="003E264C" w:rsidRDefault="003E264C" w:rsidP="003E264C">
      <w:pPr>
        <w:pStyle w:val="a3"/>
        <w:shd w:val="clear" w:color="auto" w:fill="FFFFFF"/>
        <w:spacing w:before="0" w:beforeAutospacing="0" w:after="0" w:afterAutospacing="0"/>
        <w:jc w:val="both"/>
        <w:rPr>
          <w:color w:val="000000"/>
          <w:sz w:val="26"/>
          <w:szCs w:val="26"/>
        </w:rPr>
      </w:pPr>
    </w:p>
    <w:p w:rsidR="003E264C" w:rsidRPr="003E264C" w:rsidRDefault="003E264C" w:rsidP="003E264C">
      <w:pPr>
        <w:pStyle w:val="a3"/>
        <w:shd w:val="clear" w:color="auto" w:fill="FFFFFF"/>
        <w:spacing w:before="0" w:beforeAutospacing="0" w:after="0" w:afterAutospacing="0"/>
        <w:jc w:val="both"/>
        <w:rPr>
          <w:color w:val="000000"/>
          <w:sz w:val="26"/>
          <w:szCs w:val="26"/>
        </w:rPr>
      </w:pPr>
    </w:p>
    <w:p w:rsidR="00410F42" w:rsidRPr="003E264C" w:rsidRDefault="00410F42" w:rsidP="00AD22F9">
      <w:pPr>
        <w:pStyle w:val="a3"/>
        <w:shd w:val="clear" w:color="auto" w:fill="FFFFFF"/>
        <w:spacing w:after="0" w:afterAutospacing="0"/>
        <w:jc w:val="both"/>
        <w:rPr>
          <w:b/>
          <w:color w:val="000000"/>
          <w:sz w:val="28"/>
          <w:szCs w:val="28"/>
        </w:rPr>
      </w:pPr>
      <w:r w:rsidRPr="003E264C">
        <w:rPr>
          <w:b/>
          <w:color w:val="000000"/>
          <w:sz w:val="28"/>
          <w:szCs w:val="28"/>
        </w:rPr>
        <w:lastRenderedPageBreak/>
        <w:t>Возможные причины возникновения пожара</w:t>
      </w:r>
    </w:p>
    <w:p w:rsidR="00410F42" w:rsidRPr="003E264C" w:rsidRDefault="00410F42" w:rsidP="00AD22F9">
      <w:pPr>
        <w:pStyle w:val="a3"/>
        <w:shd w:val="clear" w:color="auto" w:fill="FFFFFF"/>
        <w:spacing w:after="0" w:afterAutospacing="0"/>
        <w:jc w:val="both"/>
        <w:rPr>
          <w:b/>
          <w:i/>
          <w:color w:val="000000"/>
          <w:sz w:val="26"/>
          <w:szCs w:val="26"/>
        </w:rPr>
      </w:pPr>
      <w:r w:rsidRPr="003E264C">
        <w:rPr>
          <w:b/>
          <w:i/>
          <w:color w:val="000000"/>
          <w:sz w:val="26"/>
          <w:szCs w:val="26"/>
        </w:rPr>
        <w:t>1. Неосторожное обращение с огнем.</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410F42" w:rsidRPr="003E264C" w:rsidRDefault="00410F42" w:rsidP="00AD22F9">
      <w:pPr>
        <w:pStyle w:val="a3"/>
        <w:shd w:val="clear" w:color="auto" w:fill="FFFFFF"/>
        <w:spacing w:after="0" w:afterAutospacing="0"/>
        <w:jc w:val="both"/>
        <w:rPr>
          <w:color w:val="000000"/>
          <w:sz w:val="26"/>
          <w:szCs w:val="26"/>
        </w:rPr>
      </w:pPr>
      <w:proofErr w:type="gramStart"/>
      <w:r w:rsidRPr="003E264C">
        <w:rPr>
          <w:color w:val="000000"/>
          <w:sz w:val="26"/>
          <w:szCs w:val="26"/>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410F42" w:rsidRPr="003E264C" w:rsidRDefault="00410F42" w:rsidP="00AD22F9">
      <w:pPr>
        <w:pStyle w:val="a3"/>
        <w:shd w:val="clear" w:color="auto" w:fill="FFFFFF"/>
        <w:spacing w:after="0" w:afterAutospacing="0"/>
        <w:jc w:val="both"/>
        <w:rPr>
          <w:b/>
          <w:i/>
          <w:color w:val="000000"/>
          <w:sz w:val="26"/>
          <w:szCs w:val="26"/>
        </w:rPr>
      </w:pPr>
      <w:r w:rsidRPr="003E264C">
        <w:rPr>
          <w:b/>
          <w:i/>
          <w:color w:val="000000"/>
          <w:sz w:val="26"/>
          <w:szCs w:val="26"/>
        </w:rPr>
        <w:t>2. Нарушение правил пользования электрическими приборами.</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У оставленной надолго включенной электрической плитки нагрев спирали достигает 600-700</w:t>
      </w:r>
      <w:proofErr w:type="gramStart"/>
      <w:r w:rsidRPr="003E264C">
        <w:rPr>
          <w:color w:val="000000"/>
          <w:sz w:val="26"/>
          <w:szCs w:val="26"/>
        </w:rPr>
        <w:t>°С</w:t>
      </w:r>
      <w:proofErr w:type="gramEnd"/>
      <w:r w:rsidRPr="003E264C">
        <w:rPr>
          <w:color w:val="000000"/>
          <w:sz w:val="26"/>
          <w:szCs w:val="26"/>
        </w:rPr>
        <w:t>, а основания плитки - 250-300°С. При воздействии такой температуры стол, стул или пол, на котором поставлена плитка, могут воспламениться.</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xml:space="preserve">Водонагревательные приборы уже через 15-20 мин после </w:t>
      </w:r>
      <w:proofErr w:type="spellStart"/>
      <w:r w:rsidRPr="003E264C">
        <w:rPr>
          <w:color w:val="000000"/>
          <w:sz w:val="26"/>
          <w:szCs w:val="26"/>
        </w:rPr>
        <w:t>выкипания</w:t>
      </w:r>
      <w:proofErr w:type="spellEnd"/>
      <w:r w:rsidRPr="003E264C">
        <w:rPr>
          <w:color w:val="000000"/>
          <w:sz w:val="26"/>
          <w:szCs w:val="26"/>
        </w:rPr>
        <w:t xml:space="preserve"> воды вызывают загорание почти любой сгораемой</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xml:space="preserve">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3E264C">
        <w:rPr>
          <w:color w:val="000000"/>
          <w:sz w:val="26"/>
          <w:szCs w:val="26"/>
        </w:rPr>
        <w:t>выкипания</w:t>
      </w:r>
      <w:proofErr w:type="spellEnd"/>
      <w:r w:rsidRPr="003E264C">
        <w:rPr>
          <w:color w:val="000000"/>
          <w:sz w:val="26"/>
          <w:szCs w:val="26"/>
        </w:rPr>
        <w:t xml:space="preserve"> воды.</w:t>
      </w:r>
    </w:p>
    <w:p w:rsidR="00410F42" w:rsidRPr="003E264C" w:rsidRDefault="00410F42" w:rsidP="00AD22F9">
      <w:pPr>
        <w:pStyle w:val="a3"/>
        <w:shd w:val="clear" w:color="auto" w:fill="FFFFFF"/>
        <w:spacing w:after="0" w:afterAutospacing="0"/>
        <w:jc w:val="both"/>
        <w:rPr>
          <w:b/>
          <w:i/>
          <w:color w:val="000000"/>
          <w:sz w:val="26"/>
          <w:szCs w:val="26"/>
        </w:rPr>
      </w:pPr>
      <w:r w:rsidRPr="003E264C">
        <w:rPr>
          <w:b/>
          <w:i/>
          <w:color w:val="000000"/>
          <w:sz w:val="26"/>
          <w:szCs w:val="26"/>
        </w:rPr>
        <w:t>3. Неисправность электропроводки или неправильная эксплуатация электросети:</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xml:space="preserve">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w:t>
      </w:r>
      <w:r w:rsidRPr="003E264C">
        <w:rPr>
          <w:color w:val="000000"/>
          <w:sz w:val="26"/>
          <w:szCs w:val="26"/>
        </w:rPr>
        <w:lastRenderedPageBreak/>
        <w:t>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3E264C">
        <w:rPr>
          <w:color w:val="000000"/>
          <w:sz w:val="26"/>
          <w:szCs w:val="26"/>
        </w:rPr>
        <w:t>С.</w:t>
      </w:r>
      <w:proofErr w:type="gramEnd"/>
      <w:r w:rsidRPr="003E264C">
        <w:rPr>
          <w:color w:val="000000"/>
          <w:sz w:val="26"/>
          <w:szCs w:val="26"/>
        </w:rPr>
        <w:t xml:space="preserve"> Так как в лампах накаливания только 3-8% энергии затрачивается на излучение света, а 92-97% превращается в тепло.</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Люминесцентные лампы более безопасны в пожарном отношении. Их поверхности всего лишь до 40-50°С.</w:t>
      </w:r>
    </w:p>
    <w:p w:rsidR="003E264C"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410F42" w:rsidRPr="003E264C" w:rsidRDefault="00410F42" w:rsidP="00AD22F9">
      <w:pPr>
        <w:pStyle w:val="a3"/>
        <w:shd w:val="clear" w:color="auto" w:fill="FFFFFF"/>
        <w:spacing w:after="0" w:afterAutospacing="0"/>
        <w:jc w:val="both"/>
        <w:rPr>
          <w:b/>
          <w:i/>
          <w:color w:val="000000"/>
          <w:sz w:val="26"/>
          <w:szCs w:val="26"/>
        </w:rPr>
      </w:pPr>
      <w:r w:rsidRPr="003E264C">
        <w:rPr>
          <w:b/>
          <w:i/>
          <w:color w:val="000000"/>
          <w:sz w:val="26"/>
          <w:szCs w:val="26"/>
        </w:rPr>
        <w:br/>
        <w:t>4. Пожары от бытовых газовых приборов</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xml:space="preserve">Природный и сжиженный баллонный газ (обычно это </w:t>
      </w:r>
      <w:proofErr w:type="gramStart"/>
      <w:r w:rsidRPr="003E264C">
        <w:rPr>
          <w:color w:val="000000"/>
          <w:sz w:val="26"/>
          <w:szCs w:val="26"/>
        </w:rPr>
        <w:t>пропан-бутановая</w:t>
      </w:r>
      <w:proofErr w:type="gramEnd"/>
      <w:r w:rsidRPr="003E264C">
        <w:rPr>
          <w:color w:val="000000"/>
          <w:sz w:val="26"/>
          <w:szCs w:val="26"/>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w:t>
      </w:r>
      <w:r w:rsidRPr="003E264C">
        <w:rPr>
          <w:color w:val="000000"/>
          <w:sz w:val="26"/>
          <w:szCs w:val="26"/>
        </w:rPr>
        <w:lastRenderedPageBreak/>
        <w:t>электрические выключатели, входить в помещение с открытым огнем или с папиросой - все это может вызвать взрыв газа.</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3E264C">
        <w:rPr>
          <w:color w:val="000000"/>
          <w:sz w:val="26"/>
          <w:szCs w:val="26"/>
        </w:rPr>
        <w:t>взрываемости</w:t>
      </w:r>
      <w:proofErr w:type="spellEnd"/>
      <w:r w:rsidRPr="003E264C">
        <w:rPr>
          <w:color w:val="000000"/>
          <w:sz w:val="26"/>
          <w:szCs w:val="26"/>
        </w:rPr>
        <w:t xml:space="preserve"> и т.д.</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В газифицированных квартирах рекомендуется каждое утро проветривать помещения, в которых установлены газовые плиты, счетчики и т.д.</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Нельзя разрешать включать и пользоваться газовыми приборами детям и лицам, не знакомым с устройством этих приборов.</w:t>
      </w:r>
    </w:p>
    <w:p w:rsidR="00410F42" w:rsidRPr="003E264C" w:rsidRDefault="00410F42" w:rsidP="00AD22F9">
      <w:pPr>
        <w:pStyle w:val="a3"/>
        <w:shd w:val="clear" w:color="auto" w:fill="FFFFFF"/>
        <w:spacing w:after="0" w:afterAutospacing="0"/>
        <w:jc w:val="both"/>
        <w:rPr>
          <w:b/>
          <w:color w:val="000000"/>
          <w:sz w:val="28"/>
          <w:szCs w:val="28"/>
        </w:rPr>
      </w:pPr>
      <w:r w:rsidRPr="003E264C">
        <w:rPr>
          <w:b/>
          <w:color w:val="000000"/>
          <w:sz w:val="28"/>
          <w:szCs w:val="28"/>
        </w:rPr>
        <w:t>Во избежание несчастных случаев запрещается:</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открывать кран на газопроводе перед плитой, не проверив, закрыты ли все краны на распределительном щитке плиты;</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открывать краны плиты, не имея в руке зажженной спички;</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снимать конфорку и ставить посуду непосредственно на горелку;</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стучать по кранам, горелкам твердыми предметами, а также поворачивать ручки кранов клещами, щипцами, ключами и т. д.;</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самостоятельно ремонтировать плиту или газо-подводящие трубопроводы;</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привязывать к газовым плитам, трубам и кранам веревки, вешать на них белье и другие вещи.</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xml:space="preserve">Опасно опускание в горячую воду или установка газовых баллонов вблизи отопительных приборов, </w:t>
      </w:r>
      <w:proofErr w:type="gramStart"/>
      <w:r w:rsidRPr="003E264C">
        <w:rPr>
          <w:color w:val="000000"/>
          <w:sz w:val="26"/>
          <w:szCs w:val="26"/>
        </w:rPr>
        <w:t>при</w:t>
      </w:r>
      <w:proofErr w:type="gramEnd"/>
      <w:r w:rsidRPr="003E264C">
        <w:rPr>
          <w:color w:val="000000"/>
          <w:sz w:val="26"/>
          <w:szCs w:val="26"/>
        </w:rPr>
        <w:t xml:space="preserve"> обмерзания запорно-редукторного клапана. Итог - быстрый рост внутреннего давления и взрыв.</w:t>
      </w:r>
    </w:p>
    <w:p w:rsidR="003E264C" w:rsidRDefault="003E264C" w:rsidP="00AD22F9">
      <w:pPr>
        <w:pStyle w:val="a3"/>
        <w:shd w:val="clear" w:color="auto" w:fill="FFFFFF"/>
        <w:spacing w:after="0" w:afterAutospacing="0"/>
        <w:jc w:val="both"/>
        <w:rPr>
          <w:color w:val="000000"/>
          <w:sz w:val="28"/>
          <w:szCs w:val="28"/>
        </w:rPr>
      </w:pPr>
    </w:p>
    <w:p w:rsidR="00410F42" w:rsidRPr="003E264C" w:rsidRDefault="00410F42" w:rsidP="00AD22F9">
      <w:pPr>
        <w:pStyle w:val="a3"/>
        <w:shd w:val="clear" w:color="auto" w:fill="FFFFFF"/>
        <w:spacing w:after="0" w:afterAutospacing="0"/>
        <w:jc w:val="both"/>
        <w:rPr>
          <w:b/>
          <w:color w:val="000000"/>
          <w:sz w:val="28"/>
          <w:szCs w:val="28"/>
        </w:rPr>
      </w:pPr>
      <w:r w:rsidRPr="003E264C">
        <w:rPr>
          <w:b/>
          <w:color w:val="000000"/>
          <w:sz w:val="28"/>
          <w:szCs w:val="28"/>
        </w:rPr>
        <w:lastRenderedPageBreak/>
        <w:t>В случае возникновения пожара:</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xml:space="preserve">• Немедленно сообщить в пожарную охрану по телефону </w:t>
      </w:r>
      <w:r w:rsidR="003E264C" w:rsidRPr="003E264C">
        <w:rPr>
          <w:color w:val="000000"/>
          <w:sz w:val="26"/>
          <w:szCs w:val="26"/>
        </w:rPr>
        <w:t>1</w:t>
      </w:r>
      <w:r w:rsidRPr="003E264C">
        <w:rPr>
          <w:color w:val="000000"/>
          <w:sz w:val="26"/>
          <w:szCs w:val="26"/>
        </w:rPr>
        <w:t>01, 112, указав при этом точный адрес, фамилию, имя, отчество, что горит.</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До прибытия пожарных подразделений принять возможные меры к эвакуации людей, документов, материальных ценностей.</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Во время пожара необходимо воздержаться от открытия окон, дверей, не разбивать оконные сте</w:t>
      </w:r>
      <w:r w:rsidR="008C760A">
        <w:rPr>
          <w:color w:val="000000"/>
          <w:sz w:val="26"/>
          <w:szCs w:val="26"/>
        </w:rPr>
        <w:t xml:space="preserve">кла. Покидая помещение (здание </w:t>
      </w:r>
      <w:r w:rsidRPr="003E264C">
        <w:rPr>
          <w:color w:val="000000"/>
          <w:sz w:val="26"/>
          <w:szCs w:val="26"/>
        </w:rPr>
        <w:t>нужно закрыть за собой двери, окна, так как приток свежего воздуха способствует быстрому распространению огня.</w:t>
      </w:r>
    </w:p>
    <w:p w:rsidR="00410F42" w:rsidRPr="003E264C" w:rsidRDefault="00410F42" w:rsidP="00AD22F9">
      <w:pPr>
        <w:pStyle w:val="a3"/>
        <w:shd w:val="clear" w:color="auto" w:fill="FFFFFF"/>
        <w:spacing w:after="0" w:afterAutospacing="0"/>
        <w:jc w:val="both"/>
        <w:rPr>
          <w:color w:val="000000"/>
          <w:sz w:val="26"/>
          <w:szCs w:val="26"/>
        </w:rPr>
      </w:pPr>
      <w:r w:rsidRPr="003E264C">
        <w:rPr>
          <w:color w:val="000000"/>
          <w:sz w:val="26"/>
          <w:szCs w:val="26"/>
        </w:rPr>
        <w:t>• 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3E264C" w:rsidRDefault="00AD22F9" w:rsidP="003E264C">
      <w:pPr>
        <w:pStyle w:val="a3"/>
        <w:shd w:val="clear" w:color="auto" w:fill="FFFFFF"/>
        <w:spacing w:after="0" w:afterAutospacing="0"/>
        <w:jc w:val="center"/>
        <w:rPr>
          <w:b/>
          <w:color w:val="000000"/>
          <w:sz w:val="30"/>
          <w:szCs w:val="30"/>
        </w:rPr>
      </w:pPr>
      <w:r w:rsidRPr="003E264C">
        <w:rPr>
          <w:b/>
          <w:color w:val="000000"/>
          <w:sz w:val="30"/>
          <w:szCs w:val="30"/>
        </w:rPr>
        <w:t>В случае происшествия незамедлительно звоните по телефонам - «101» или «112».</w:t>
      </w:r>
    </w:p>
    <w:p w:rsidR="00AD22F9" w:rsidRPr="003E264C" w:rsidRDefault="003E264C" w:rsidP="003E264C">
      <w:pPr>
        <w:pStyle w:val="a3"/>
        <w:shd w:val="clear" w:color="auto" w:fill="FFFFFF"/>
        <w:spacing w:after="0" w:afterAutospacing="0"/>
        <w:jc w:val="center"/>
        <w:rPr>
          <w:b/>
          <w:color w:val="000000"/>
          <w:sz w:val="30"/>
          <w:szCs w:val="30"/>
        </w:rPr>
      </w:pPr>
      <w:r>
        <w:rPr>
          <w:b/>
          <w:color w:val="000000"/>
          <w:sz w:val="30"/>
          <w:szCs w:val="30"/>
        </w:rPr>
        <w:t>Берегите себя и своих близких</w:t>
      </w:r>
      <w:proofErr w:type="gramStart"/>
      <w:r>
        <w:rPr>
          <w:b/>
          <w:color w:val="000000"/>
          <w:sz w:val="30"/>
          <w:szCs w:val="30"/>
        </w:rPr>
        <w:t xml:space="preserve"> !</w:t>
      </w:r>
      <w:proofErr w:type="gramEnd"/>
    </w:p>
    <w:p w:rsidR="004B058F" w:rsidRPr="00AD22F9" w:rsidRDefault="004B058F" w:rsidP="00AD22F9">
      <w:pPr>
        <w:spacing w:after="0"/>
        <w:jc w:val="both"/>
        <w:rPr>
          <w:rFonts w:cs="Times New Roman"/>
          <w:sz w:val="28"/>
          <w:szCs w:val="28"/>
        </w:rPr>
      </w:pPr>
    </w:p>
    <w:sectPr w:rsidR="004B058F" w:rsidRPr="00AD2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42"/>
    <w:rsid w:val="001C2EF4"/>
    <w:rsid w:val="002C63D4"/>
    <w:rsid w:val="00312AE3"/>
    <w:rsid w:val="003E264C"/>
    <w:rsid w:val="00410F42"/>
    <w:rsid w:val="004B058F"/>
    <w:rsid w:val="00512379"/>
    <w:rsid w:val="00746A45"/>
    <w:rsid w:val="00860CDE"/>
    <w:rsid w:val="008C760A"/>
    <w:rsid w:val="00A504AE"/>
    <w:rsid w:val="00AD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F42"/>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8C7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F42"/>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8C7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2022-10-18T11:36:00Z</cp:lastPrinted>
  <dcterms:created xsi:type="dcterms:W3CDTF">2022-10-18T08:50:00Z</dcterms:created>
  <dcterms:modified xsi:type="dcterms:W3CDTF">2023-04-07T04:50:00Z</dcterms:modified>
</cp:coreProperties>
</file>